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222A8F">
        <w:rPr>
          <w:rFonts w:ascii="Times New Roman" w:hAnsi="Times New Roman" w:cs="Times New Roman"/>
          <w:b/>
          <w:sz w:val="24"/>
          <w:szCs w:val="24"/>
        </w:rPr>
        <w:t>448</w:t>
      </w:r>
    </w:p>
    <w:p w:rsidR="00BF12DB" w:rsidRPr="0090167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2459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01670">
        <w:rPr>
          <w:rFonts w:ascii="Times New Roman" w:hAnsi="Times New Roman" w:cs="Times New Roman"/>
          <w:sz w:val="24"/>
          <w:szCs w:val="24"/>
        </w:rPr>
        <w:t>КЗК-</w:t>
      </w:r>
      <w:r w:rsidR="00222A8F" w:rsidRPr="00901670">
        <w:rPr>
          <w:rFonts w:ascii="Times New Roman" w:hAnsi="Times New Roman" w:cs="Times New Roman"/>
          <w:sz w:val="24"/>
          <w:szCs w:val="24"/>
        </w:rPr>
        <w:t>868</w:t>
      </w:r>
      <w:r w:rsidRPr="0090167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2A8F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2A8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031A9" w:rsidRDefault="00BF12DB" w:rsidP="0051471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22A8F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„Социално предприятие социални инвестиции и ресурси“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016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12A95">
        <w:rPr>
          <w:rFonts w:ascii="Times New Roman" w:hAnsi="Times New Roman" w:cs="Times New Roman"/>
          <w:sz w:val="24"/>
          <w:szCs w:val="24"/>
        </w:rPr>
        <w:t>адв. И.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22A8F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12A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F2838" w:rsidRPr="00514715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22A8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F2838" w:rsidRPr="009016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22A8F" w:rsidRPr="00222A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22A8F" w:rsidRPr="00222A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Бориван</w:t>
      </w:r>
      <w:proofErr w:type="spellEnd"/>
      <w:r w:rsidR="00222A8F" w:rsidRPr="00222A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7F2838" w:rsidRPr="00222A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7F2838" w:rsidRPr="0090167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="007F2838" w:rsidRPr="00222A8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7F2838" w:rsidRPr="00222A8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7F2838" w:rsidRPr="00222A8F">
        <w:rPr>
          <w:rFonts w:ascii="Times New Roman" w:hAnsi="Times New Roman" w:cs="Times New Roman"/>
          <w:color w:val="000000" w:themeColor="text1"/>
          <w:sz w:val="24"/>
          <w:szCs w:val="24"/>
        </w:rPr>
        <w:t>, не се представлява.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0167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Pr="00EF1DC3" w:rsidRDefault="00BF12DB" w:rsidP="00BF12D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12A9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С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901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90167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012A95">
        <w:rPr>
          <w:rFonts w:ascii="Times New Roman" w:hAnsi="Times New Roman" w:cs="Times New Roman"/>
          <w:sz w:val="24"/>
          <w:szCs w:val="24"/>
        </w:rPr>
        <w:t>. А. П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901670">
        <w:rPr>
          <w:rFonts w:ascii="Times New Roman" w:hAnsi="Times New Roman" w:cs="Times New Roman"/>
          <w:sz w:val="24"/>
          <w:szCs w:val="24"/>
        </w:rPr>
        <w:t xml:space="preserve"> и представям пълномощно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12A9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С.:</w:t>
      </w:r>
    </w:p>
    <w:p w:rsidR="00901670" w:rsidRDefault="00BF12DB" w:rsidP="00901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1670" w:rsidRPr="00901670">
        <w:rPr>
          <w:rFonts w:ascii="Times New Roman" w:hAnsi="Times New Roman" w:cs="Times New Roman"/>
          <w:sz w:val="24"/>
          <w:szCs w:val="24"/>
        </w:rPr>
        <w:t xml:space="preserve">Поддържам жалбата и желая да бъде защитена </w:t>
      </w:r>
      <w:proofErr w:type="spellStart"/>
      <w:r w:rsidR="00901670" w:rsidRPr="00901670">
        <w:rPr>
          <w:rFonts w:ascii="Times New Roman" w:hAnsi="Times New Roman" w:cs="Times New Roman"/>
          <w:sz w:val="24"/>
          <w:szCs w:val="24"/>
        </w:rPr>
        <w:t>конкурентността</w:t>
      </w:r>
      <w:proofErr w:type="spellEnd"/>
      <w:r w:rsidR="00901670">
        <w:rPr>
          <w:rFonts w:ascii="Times New Roman" w:hAnsi="Times New Roman" w:cs="Times New Roman"/>
          <w:sz w:val="24"/>
          <w:szCs w:val="24"/>
        </w:rPr>
        <w:t>,</w:t>
      </w:r>
      <w:r w:rsidR="00901670" w:rsidRPr="00901670">
        <w:rPr>
          <w:rFonts w:ascii="Times New Roman" w:hAnsi="Times New Roman" w:cs="Times New Roman"/>
          <w:sz w:val="24"/>
          <w:szCs w:val="24"/>
        </w:rPr>
        <w:t xml:space="preserve"> тъй като смятаме</w:t>
      </w:r>
      <w:r w:rsidR="00901670">
        <w:rPr>
          <w:rFonts w:ascii="Times New Roman" w:hAnsi="Times New Roman" w:cs="Times New Roman"/>
          <w:sz w:val="24"/>
          <w:szCs w:val="24"/>
        </w:rPr>
        <w:t>,</w:t>
      </w:r>
      <w:r w:rsidR="00901670" w:rsidRPr="00901670">
        <w:rPr>
          <w:rFonts w:ascii="Times New Roman" w:hAnsi="Times New Roman" w:cs="Times New Roman"/>
          <w:sz w:val="24"/>
          <w:szCs w:val="24"/>
        </w:rPr>
        <w:t xml:space="preserve"> че има нарушаване на трудовото </w:t>
      </w:r>
      <w:r w:rsidR="00901670">
        <w:rPr>
          <w:rFonts w:ascii="Times New Roman" w:hAnsi="Times New Roman" w:cs="Times New Roman"/>
          <w:sz w:val="24"/>
          <w:szCs w:val="24"/>
        </w:rPr>
        <w:t xml:space="preserve">и </w:t>
      </w:r>
      <w:r w:rsidR="00901670" w:rsidRPr="00901670">
        <w:rPr>
          <w:rFonts w:ascii="Times New Roman" w:hAnsi="Times New Roman" w:cs="Times New Roman"/>
          <w:sz w:val="24"/>
          <w:szCs w:val="24"/>
        </w:rPr>
        <w:t xml:space="preserve">осигурително право при извършване  евентуално </w:t>
      </w:r>
      <w:r w:rsidR="00901670">
        <w:rPr>
          <w:rFonts w:ascii="Times New Roman" w:hAnsi="Times New Roman" w:cs="Times New Roman"/>
          <w:sz w:val="24"/>
          <w:szCs w:val="24"/>
        </w:rPr>
        <w:t xml:space="preserve">на </w:t>
      </w:r>
      <w:r w:rsidR="00901670" w:rsidRPr="00901670">
        <w:rPr>
          <w:rFonts w:ascii="Times New Roman" w:hAnsi="Times New Roman" w:cs="Times New Roman"/>
          <w:sz w:val="24"/>
          <w:szCs w:val="24"/>
        </w:rPr>
        <w:t>услугата от бъдещия изпълнител</w:t>
      </w:r>
      <w:r w:rsidR="0090167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12A9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П.:</w:t>
      </w:r>
    </w:p>
    <w:p w:rsidR="00BF12DB" w:rsidRDefault="00BF12DB" w:rsidP="00901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оставите жалбата без уважение, </w:t>
      </w:r>
      <w:r w:rsidR="00901670" w:rsidRPr="00901670">
        <w:rPr>
          <w:rFonts w:ascii="Times New Roman" w:hAnsi="Times New Roman" w:cs="Times New Roman"/>
          <w:sz w:val="24"/>
          <w:szCs w:val="24"/>
        </w:rPr>
        <w:t>съответно да потвърдите решението на възложителя</w:t>
      </w:r>
      <w:r w:rsidR="00901670">
        <w:rPr>
          <w:rFonts w:ascii="Times New Roman" w:hAnsi="Times New Roman" w:cs="Times New Roman"/>
          <w:sz w:val="24"/>
          <w:szCs w:val="24"/>
        </w:rPr>
        <w:t>. М</w:t>
      </w:r>
      <w:r w:rsidR="00901670" w:rsidRPr="00901670">
        <w:rPr>
          <w:rFonts w:ascii="Times New Roman" w:hAnsi="Times New Roman" w:cs="Times New Roman"/>
          <w:sz w:val="24"/>
          <w:szCs w:val="24"/>
        </w:rPr>
        <w:t>отивите сме заложили в становище</w:t>
      </w:r>
      <w:r w:rsidR="00901670">
        <w:rPr>
          <w:rFonts w:ascii="Times New Roman" w:hAnsi="Times New Roman" w:cs="Times New Roman"/>
          <w:sz w:val="24"/>
          <w:szCs w:val="24"/>
        </w:rPr>
        <w:t>,</w:t>
      </w:r>
      <w:r w:rsidR="00901670" w:rsidRPr="00901670">
        <w:rPr>
          <w:rFonts w:ascii="Times New Roman" w:hAnsi="Times New Roman" w:cs="Times New Roman"/>
          <w:sz w:val="24"/>
          <w:szCs w:val="24"/>
        </w:rPr>
        <w:t xml:space="preserve"> изпратено</w:t>
      </w:r>
      <w:r w:rsidR="00901670">
        <w:rPr>
          <w:rFonts w:ascii="Times New Roman" w:hAnsi="Times New Roman" w:cs="Times New Roman"/>
          <w:sz w:val="24"/>
          <w:szCs w:val="24"/>
        </w:rPr>
        <w:t xml:space="preserve"> до</w:t>
      </w:r>
      <w:r w:rsidR="00901670" w:rsidRPr="00901670">
        <w:rPr>
          <w:rFonts w:ascii="Times New Roman" w:hAnsi="Times New Roman" w:cs="Times New Roman"/>
          <w:sz w:val="24"/>
          <w:szCs w:val="24"/>
        </w:rPr>
        <w:t xml:space="preserve"> вас</w:t>
      </w:r>
      <w:r w:rsidR="00901670">
        <w:rPr>
          <w:rFonts w:ascii="Times New Roman" w:hAnsi="Times New Roman" w:cs="Times New Roman"/>
          <w:sz w:val="24"/>
          <w:szCs w:val="24"/>
        </w:rPr>
        <w:t>. М</w:t>
      </w:r>
      <w:r w:rsidR="00901670" w:rsidRPr="00901670">
        <w:rPr>
          <w:rFonts w:ascii="Times New Roman" w:hAnsi="Times New Roman" w:cs="Times New Roman"/>
          <w:sz w:val="24"/>
          <w:szCs w:val="24"/>
        </w:rPr>
        <w:t>оля да ми бъде присъден</w:t>
      </w:r>
      <w:r w:rsidR="001D4CB1">
        <w:rPr>
          <w:rFonts w:ascii="Times New Roman" w:hAnsi="Times New Roman" w:cs="Times New Roman"/>
          <w:sz w:val="24"/>
          <w:szCs w:val="24"/>
        </w:rPr>
        <w:t>о ю</w:t>
      </w:r>
      <w:r w:rsidR="00901670" w:rsidRPr="00901670">
        <w:rPr>
          <w:rFonts w:ascii="Times New Roman" w:hAnsi="Times New Roman" w:cs="Times New Roman"/>
          <w:sz w:val="24"/>
          <w:szCs w:val="24"/>
        </w:rPr>
        <w:t>риск</w:t>
      </w:r>
      <w:r w:rsidR="001D4CB1">
        <w:rPr>
          <w:rFonts w:ascii="Times New Roman" w:hAnsi="Times New Roman" w:cs="Times New Roman"/>
          <w:sz w:val="24"/>
          <w:szCs w:val="24"/>
        </w:rPr>
        <w:t>.</w:t>
      </w:r>
      <w:r w:rsidR="00901670" w:rsidRPr="00901670">
        <w:rPr>
          <w:rFonts w:ascii="Times New Roman" w:hAnsi="Times New Roman" w:cs="Times New Roman"/>
          <w:sz w:val="24"/>
          <w:szCs w:val="24"/>
        </w:rPr>
        <w:t xml:space="preserve"> възнаграждение и претендирам за прекомерност на пред</w:t>
      </w:r>
      <w:r w:rsidR="001D4CB1">
        <w:rPr>
          <w:rFonts w:ascii="Times New Roman" w:hAnsi="Times New Roman" w:cs="Times New Roman"/>
          <w:sz w:val="24"/>
          <w:szCs w:val="24"/>
        </w:rPr>
        <w:t>явени</w:t>
      </w:r>
      <w:r w:rsidR="00901670" w:rsidRPr="00901670">
        <w:rPr>
          <w:rFonts w:ascii="Times New Roman" w:hAnsi="Times New Roman" w:cs="Times New Roman"/>
          <w:sz w:val="24"/>
          <w:szCs w:val="24"/>
        </w:rPr>
        <w:t>те разноски от страна на жалбоподателя.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CB1" w:rsidRDefault="001D4CB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CB1" w:rsidRDefault="001D4CB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F05" w:rsidRDefault="00E55F05">
      <w:pPr>
        <w:spacing w:after="0" w:line="240" w:lineRule="auto"/>
      </w:pPr>
      <w:r>
        <w:separator/>
      </w:r>
    </w:p>
  </w:endnote>
  <w:endnote w:type="continuationSeparator" w:id="0">
    <w:p w:rsidR="00E55F05" w:rsidRDefault="00E55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4C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55F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F05" w:rsidRDefault="00E55F05">
      <w:pPr>
        <w:spacing w:after="0" w:line="240" w:lineRule="auto"/>
      </w:pPr>
      <w:r>
        <w:separator/>
      </w:r>
    </w:p>
  </w:footnote>
  <w:footnote w:type="continuationSeparator" w:id="0">
    <w:p w:rsidR="00E55F05" w:rsidRDefault="00E55F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A95"/>
    <w:rsid w:val="00031050"/>
    <w:rsid w:val="001031A9"/>
    <w:rsid w:val="001341E0"/>
    <w:rsid w:val="001D4CB1"/>
    <w:rsid w:val="00222A8F"/>
    <w:rsid w:val="0024599F"/>
    <w:rsid w:val="0036059F"/>
    <w:rsid w:val="0039130D"/>
    <w:rsid w:val="003B3CA8"/>
    <w:rsid w:val="00412D4D"/>
    <w:rsid w:val="00514715"/>
    <w:rsid w:val="0053774F"/>
    <w:rsid w:val="005931EB"/>
    <w:rsid w:val="006639D5"/>
    <w:rsid w:val="00730C8A"/>
    <w:rsid w:val="00747054"/>
    <w:rsid w:val="007F2838"/>
    <w:rsid w:val="0082771A"/>
    <w:rsid w:val="008C6405"/>
    <w:rsid w:val="008D2750"/>
    <w:rsid w:val="00901670"/>
    <w:rsid w:val="00984EC8"/>
    <w:rsid w:val="009A1EC8"/>
    <w:rsid w:val="00AF6C34"/>
    <w:rsid w:val="00B17399"/>
    <w:rsid w:val="00BF12DB"/>
    <w:rsid w:val="00C20C58"/>
    <w:rsid w:val="00CA3BB3"/>
    <w:rsid w:val="00CD43C7"/>
    <w:rsid w:val="00D8058C"/>
    <w:rsid w:val="00D8460E"/>
    <w:rsid w:val="00DA6544"/>
    <w:rsid w:val="00DA716C"/>
    <w:rsid w:val="00DD7E87"/>
    <w:rsid w:val="00DE1C0D"/>
    <w:rsid w:val="00E0745C"/>
    <w:rsid w:val="00E245C9"/>
    <w:rsid w:val="00E55174"/>
    <w:rsid w:val="00E55F05"/>
    <w:rsid w:val="00E61D23"/>
    <w:rsid w:val="00E72DC9"/>
    <w:rsid w:val="00E75AD3"/>
    <w:rsid w:val="00F02984"/>
    <w:rsid w:val="00F11C67"/>
    <w:rsid w:val="00F1460E"/>
    <w:rsid w:val="00F4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8F48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352</Words>
  <Characters>2010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2023-12-18T12:39:00Z</dcterms:modified>
</cp:coreProperties>
</file>